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40"/>
          <w:szCs w:val="40"/>
        </w:rPr>
      </w:pPr>
      <w:r w:rsidRPr="005B139C">
        <w:rPr>
          <w:rFonts w:eastAsia="標楷體" w:hAnsi="標楷體" w:hint="eastAsia"/>
          <w:sz w:val="40"/>
          <w:szCs w:val="40"/>
        </w:rPr>
        <w:t>輔仁大學</w:t>
      </w:r>
      <w:r w:rsidRPr="005B139C">
        <w:rPr>
          <w:rFonts w:eastAsia="標楷體" w:hAnsi="標楷體"/>
          <w:sz w:val="40"/>
          <w:szCs w:val="40"/>
        </w:rPr>
        <w:t>10</w:t>
      </w:r>
      <w:r w:rsidRPr="005B139C">
        <w:rPr>
          <w:rFonts w:eastAsia="標楷體" w:hAnsi="標楷體" w:hint="eastAsia"/>
          <w:sz w:val="40"/>
          <w:szCs w:val="40"/>
        </w:rPr>
        <w:t>3</w:t>
      </w:r>
      <w:r w:rsidRPr="005B139C">
        <w:rPr>
          <w:rFonts w:eastAsia="標楷體" w:hAnsi="標楷體" w:hint="eastAsia"/>
          <w:sz w:val="40"/>
          <w:szCs w:val="40"/>
        </w:rPr>
        <w:t>學年度</w:t>
      </w:r>
    </w:p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32"/>
          <w:szCs w:val="24"/>
        </w:rPr>
      </w:pPr>
      <w:r w:rsidRPr="005B139C">
        <w:rPr>
          <w:rFonts w:eastAsia="標楷體" w:hAnsi="標楷體" w:hint="eastAsia"/>
          <w:sz w:val="40"/>
          <w:szCs w:val="40"/>
        </w:rPr>
        <w:t>臺灣偏鄉教育關懷中心</w:t>
      </w:r>
    </w:p>
    <w:p w:rsidR="00EB4842" w:rsidRDefault="00EB4842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</w:p>
    <w:p w:rsidR="00DD545A" w:rsidRPr="001F4643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  <w:r w:rsidRPr="001F4643">
        <w:rPr>
          <w:rFonts w:eastAsia="標楷體" w:hAnsi="標楷體"/>
          <w:sz w:val="28"/>
          <w:szCs w:val="24"/>
        </w:rPr>
        <w:t>10</w:t>
      </w:r>
      <w:r w:rsidRPr="001F4643">
        <w:rPr>
          <w:rFonts w:eastAsia="標楷體" w:hAnsi="標楷體" w:hint="eastAsia"/>
          <w:sz w:val="28"/>
          <w:szCs w:val="24"/>
        </w:rPr>
        <w:t>3</w:t>
      </w:r>
      <w:r w:rsidRPr="001F4643">
        <w:rPr>
          <w:rFonts w:eastAsia="標楷體" w:hAnsi="標楷體" w:hint="eastAsia"/>
          <w:sz w:val="28"/>
          <w:szCs w:val="24"/>
        </w:rPr>
        <w:t>年</w:t>
      </w:r>
      <w:r w:rsidR="00E169D8">
        <w:rPr>
          <w:rFonts w:eastAsia="標楷體" w:hAnsi="標楷體" w:hint="eastAsia"/>
          <w:sz w:val="28"/>
          <w:szCs w:val="24"/>
        </w:rPr>
        <w:t>8</w:t>
      </w:r>
      <w:r w:rsidRPr="001F4643">
        <w:rPr>
          <w:rFonts w:eastAsia="標楷體" w:hAnsi="標楷體" w:hint="eastAsia"/>
          <w:sz w:val="28"/>
          <w:szCs w:val="24"/>
        </w:rPr>
        <w:t>月份業務報告</w:t>
      </w:r>
    </w:p>
    <w:tbl>
      <w:tblPr>
        <w:tblW w:w="55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8507"/>
      </w:tblGrid>
      <w:tr w:rsidR="00DD545A" w:rsidRPr="00435086" w:rsidTr="00C97A0A">
        <w:tc>
          <w:tcPr>
            <w:tcW w:w="506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單位</w:t>
            </w:r>
          </w:p>
        </w:tc>
        <w:tc>
          <w:tcPr>
            <w:tcW w:w="4494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業務報告</w:t>
            </w:r>
          </w:p>
        </w:tc>
      </w:tr>
      <w:tr w:rsidR="00DD545A" w:rsidRPr="004424FF" w:rsidTr="00C97A0A">
        <w:tc>
          <w:tcPr>
            <w:tcW w:w="506" w:type="pct"/>
            <w:vAlign w:val="center"/>
          </w:tcPr>
          <w:p w:rsidR="00DD545A" w:rsidRPr="007516E5" w:rsidRDefault="00DD545A" w:rsidP="00A327F0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E27843">
              <w:rPr>
                <w:rFonts w:eastAsia="標楷體" w:hAnsi="標楷體" w:hint="eastAsia"/>
                <w:color w:val="000000"/>
                <w:sz w:val="28"/>
              </w:rPr>
              <w:t>臺灣偏鄉教育關懷中心</w:t>
            </w:r>
          </w:p>
        </w:tc>
        <w:tc>
          <w:tcPr>
            <w:tcW w:w="4494" w:type="pct"/>
          </w:tcPr>
          <w:p w:rsidR="00E169D8" w:rsidRDefault="00DD545A" w:rsidP="00E169D8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 w:hint="eastAsia"/>
                <w:color w:val="000000"/>
              </w:rPr>
            </w:pPr>
            <w:r w:rsidRPr="007516E5">
              <w:rPr>
                <w:rFonts w:hAnsi="標楷體"/>
                <w:color w:val="000000"/>
              </w:rPr>
              <w:t>一、</w:t>
            </w:r>
            <w:r w:rsidR="00E169D8">
              <w:rPr>
                <w:rFonts w:hint="eastAsia"/>
                <w:color w:val="000000"/>
              </w:rPr>
              <w:t>8</w:t>
            </w:r>
            <w:r w:rsidR="00E169D8">
              <w:rPr>
                <w:rFonts w:hint="eastAsia"/>
                <w:color w:val="000000"/>
              </w:rPr>
              <w:t>月</w:t>
            </w:r>
            <w:r w:rsidR="00E169D8" w:rsidRPr="007516E5">
              <w:rPr>
                <w:rFonts w:hAnsi="標楷體"/>
                <w:color w:val="000000"/>
              </w:rPr>
              <w:t>份重點工作執行情形</w:t>
            </w:r>
          </w:p>
          <w:p w:rsidR="00E169D8" w:rsidRDefault="00E169D8" w:rsidP="00E169D8">
            <w:pPr>
              <w:pStyle w:val="a5"/>
              <w:numPr>
                <w:ilvl w:val="0"/>
                <w:numId w:val="6"/>
              </w:numPr>
              <w:adjustRightInd w:val="0"/>
              <w:spacing w:line="44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8/01 </w:t>
            </w:r>
            <w:r>
              <w:rPr>
                <w:rFonts w:hint="eastAsia"/>
                <w:color w:val="000000"/>
              </w:rPr>
              <w:t>輔大夏日學堂行前會</w:t>
            </w:r>
          </w:p>
          <w:p w:rsidR="00E169D8" w:rsidRDefault="00E169D8" w:rsidP="00E169D8">
            <w:pPr>
              <w:pStyle w:val="a5"/>
              <w:numPr>
                <w:ilvl w:val="0"/>
                <w:numId w:val="6"/>
              </w:numPr>
              <w:adjustRightInd w:val="0"/>
              <w:spacing w:line="44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8/02-09</w:t>
            </w:r>
            <w:r>
              <w:rPr>
                <w:rFonts w:hint="eastAsia"/>
                <w:color w:val="000000"/>
              </w:rPr>
              <w:t>輔大</w:t>
            </w:r>
            <w:r w:rsidRPr="00CF56CE">
              <w:rPr>
                <w:rFonts w:hint="eastAsia"/>
                <w:color w:val="000000"/>
              </w:rPr>
              <w:t>夏日學堂</w:t>
            </w:r>
          </w:p>
          <w:p w:rsidR="00E169D8" w:rsidRPr="001F4643" w:rsidRDefault="00E169D8" w:rsidP="00E169D8">
            <w:pPr>
              <w:pStyle w:val="a5"/>
              <w:numPr>
                <w:ilvl w:val="0"/>
                <w:numId w:val="6"/>
              </w:numPr>
              <w:adjustRightInd w:val="0"/>
              <w:spacing w:line="44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8/03</w:t>
            </w:r>
            <w:r>
              <w:rPr>
                <w:rFonts w:hint="eastAsia"/>
                <w:color w:val="000000"/>
              </w:rPr>
              <w:t>聯合國「終止飢餓、為愛而走」活動</w:t>
            </w:r>
          </w:p>
          <w:p w:rsidR="00E169D8" w:rsidRDefault="00E169D8" w:rsidP="00E169D8">
            <w:pPr>
              <w:pStyle w:val="a5"/>
              <w:numPr>
                <w:ilvl w:val="0"/>
                <w:numId w:val="6"/>
              </w:numPr>
              <w:adjustRightInd w:val="0"/>
              <w:spacing w:line="44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8/12 </w:t>
            </w:r>
            <w:r w:rsidRPr="00CF56CE">
              <w:rPr>
                <w:color w:val="000000"/>
              </w:rPr>
              <w:t>臺南大學《教育部補教教學研討會》</w:t>
            </w:r>
          </w:p>
          <w:p w:rsidR="00E169D8" w:rsidRDefault="00E169D8" w:rsidP="00E169D8">
            <w:pPr>
              <w:pStyle w:val="a5"/>
              <w:numPr>
                <w:ilvl w:val="0"/>
                <w:numId w:val="6"/>
              </w:numPr>
              <w:adjustRightInd w:val="0"/>
              <w:spacing w:line="44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8/15 </w:t>
            </w:r>
            <w:r>
              <w:rPr>
                <w:rFonts w:hint="eastAsia"/>
                <w:color w:val="000000"/>
              </w:rPr>
              <w:t>數位</w:t>
            </w:r>
            <w:r w:rsidRPr="00CF56CE">
              <w:rPr>
                <w:color w:val="000000"/>
              </w:rPr>
              <w:t>學伴計畫共識會議</w:t>
            </w:r>
          </w:p>
          <w:p w:rsidR="00E169D8" w:rsidRDefault="00E169D8" w:rsidP="00E169D8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 w:hint="eastAsia"/>
                <w:color w:val="000000"/>
              </w:rPr>
            </w:pPr>
          </w:p>
          <w:p w:rsidR="00F87333" w:rsidRDefault="00E169D8" w:rsidP="00F87333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 w:hint="eastAsia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二、</w:t>
            </w:r>
            <w:r w:rsidR="00F87333">
              <w:rPr>
                <w:rFonts w:hint="eastAsia"/>
                <w:color w:val="000000"/>
              </w:rPr>
              <w:t>9</w:t>
            </w:r>
            <w:r w:rsidR="00F87333">
              <w:rPr>
                <w:rFonts w:hint="eastAsia"/>
                <w:color w:val="000000"/>
              </w:rPr>
              <w:t>月</w:t>
            </w:r>
            <w:r w:rsidR="00F87333" w:rsidRPr="007516E5">
              <w:rPr>
                <w:rFonts w:hAnsi="標楷體"/>
                <w:color w:val="000000"/>
              </w:rPr>
              <w:t>份</w:t>
            </w:r>
            <w:r w:rsidRPr="007516E5">
              <w:rPr>
                <w:rFonts w:hAnsi="標楷體"/>
                <w:color w:val="000000"/>
              </w:rPr>
              <w:t>工作</w:t>
            </w:r>
            <w:r w:rsidR="00F87333" w:rsidRPr="007516E5">
              <w:rPr>
                <w:rFonts w:hAnsi="標楷體"/>
                <w:color w:val="000000"/>
              </w:rPr>
              <w:t>重點</w:t>
            </w:r>
          </w:p>
          <w:p w:rsidR="00F87333" w:rsidRPr="001F464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9/02 </w:t>
            </w:r>
            <w:r w:rsidRPr="00CF56CE">
              <w:rPr>
                <w:rFonts w:hint="eastAsia"/>
                <w:color w:val="000000"/>
              </w:rPr>
              <w:t>勤業眾信志工演講</w:t>
            </w:r>
          </w:p>
          <w:p w:rsidR="00F8733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9/04 </w:t>
            </w:r>
            <w:r>
              <w:rPr>
                <w:rFonts w:hint="eastAsia"/>
                <w:color w:val="000000"/>
              </w:rPr>
              <w:t>高雄杉林國中期初拜訪</w:t>
            </w:r>
          </w:p>
          <w:p w:rsidR="00F8733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9/10 </w:t>
            </w:r>
            <w:r w:rsidRPr="00CF56CE">
              <w:rPr>
                <w:rFonts w:hint="eastAsia"/>
                <w:color w:val="000000"/>
              </w:rPr>
              <w:t>旭聯科技志工培訓</w:t>
            </w:r>
          </w:p>
          <w:p w:rsidR="00F8733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9/11 </w:t>
            </w:r>
            <w:r>
              <w:rPr>
                <w:rFonts w:hint="eastAsia"/>
                <w:color w:val="000000"/>
              </w:rPr>
              <w:t>數位學伴</w:t>
            </w:r>
            <w:r>
              <w:rPr>
                <w:rFonts w:hint="eastAsia"/>
                <w:color w:val="000000"/>
              </w:rPr>
              <w:t>-</w:t>
            </w:r>
            <w:r w:rsidRPr="00CF56CE">
              <w:rPr>
                <w:color w:val="000000"/>
              </w:rPr>
              <w:t>種子教育訓練</w:t>
            </w:r>
            <w:r>
              <w:rPr>
                <w:rFonts w:hint="eastAsia"/>
                <w:color w:val="000000"/>
              </w:rPr>
              <w:t>暨仁寶平板電腦捐贈儀式</w:t>
            </w:r>
          </w:p>
          <w:p w:rsidR="00F87333" w:rsidRDefault="00F87333" w:rsidP="00F87333">
            <w:pPr>
              <w:pStyle w:val="a5"/>
              <w:adjustRightInd w:val="0"/>
              <w:spacing w:line="440" w:lineRule="exact"/>
              <w:ind w:leftChars="0" w:left="480"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暨優良大學伴表揚</w:t>
            </w:r>
          </w:p>
          <w:p w:rsidR="00F8733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9/17</w:t>
            </w:r>
            <w:r w:rsidRPr="00490730">
              <w:rPr>
                <w:rFonts w:hint="eastAsia"/>
                <w:color w:val="000000"/>
              </w:rPr>
              <w:t>花蓮行動學習</w:t>
            </w:r>
          </w:p>
          <w:p w:rsidR="00F8733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9/22 </w:t>
            </w:r>
            <w:r w:rsidRPr="00490730">
              <w:rPr>
                <w:rFonts w:hint="eastAsia"/>
                <w:color w:val="000000"/>
              </w:rPr>
              <w:t>苗栗</w:t>
            </w:r>
            <w:r w:rsidRPr="00490730">
              <w:rPr>
                <w:rFonts w:hint="eastAsia"/>
                <w:color w:val="000000"/>
              </w:rPr>
              <w:t xml:space="preserve">DOC </w:t>
            </w:r>
            <w:r w:rsidRPr="00490730">
              <w:rPr>
                <w:rFonts w:hint="eastAsia"/>
                <w:color w:val="000000"/>
              </w:rPr>
              <w:t>訪視</w:t>
            </w:r>
          </w:p>
          <w:p w:rsidR="00F8733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9/30 </w:t>
            </w:r>
            <w:r w:rsidRPr="00490730">
              <w:rPr>
                <w:rFonts w:hint="eastAsia"/>
                <w:color w:val="000000"/>
              </w:rPr>
              <w:t>日誌平台培訓；六嘉國中開課</w:t>
            </w:r>
          </w:p>
          <w:p w:rsidR="00176EC2" w:rsidRPr="00E169D8" w:rsidRDefault="00F87333" w:rsidP="00E169D8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輔大線上課輔─課輔前置作業、志工召募</w:t>
            </w:r>
          </w:p>
        </w:tc>
      </w:tr>
    </w:tbl>
    <w:p w:rsidR="00DD545A" w:rsidRPr="00DD545A" w:rsidRDefault="00DD545A" w:rsidP="00DD545A">
      <w:pPr>
        <w:jc w:val="center"/>
      </w:pPr>
    </w:p>
    <w:sectPr w:rsidR="00DD545A" w:rsidRPr="00DD545A" w:rsidSect="00EB4842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6F8" w:rsidRDefault="006726F8" w:rsidP="00B23300">
      <w:r>
        <w:separator/>
      </w:r>
    </w:p>
  </w:endnote>
  <w:endnote w:type="continuationSeparator" w:id="1">
    <w:p w:rsidR="006726F8" w:rsidRDefault="006726F8" w:rsidP="00B23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6F8" w:rsidRDefault="006726F8" w:rsidP="00B23300">
      <w:r>
        <w:separator/>
      </w:r>
    </w:p>
  </w:footnote>
  <w:footnote w:type="continuationSeparator" w:id="1">
    <w:p w:rsidR="006726F8" w:rsidRDefault="006726F8" w:rsidP="00B23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5A7"/>
    <w:multiLevelType w:val="hybridMultilevel"/>
    <w:tmpl w:val="78A82186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4B6BD3"/>
    <w:multiLevelType w:val="hybridMultilevel"/>
    <w:tmpl w:val="9760E5C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250569"/>
    <w:multiLevelType w:val="hybridMultilevel"/>
    <w:tmpl w:val="83140FF8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D960C5"/>
    <w:multiLevelType w:val="hybridMultilevel"/>
    <w:tmpl w:val="6D1077B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0E44C8"/>
    <w:multiLevelType w:val="hybridMultilevel"/>
    <w:tmpl w:val="DB725BFA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5C55308"/>
    <w:multiLevelType w:val="hybridMultilevel"/>
    <w:tmpl w:val="64600B12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5A"/>
    <w:rsid w:val="000458F7"/>
    <w:rsid w:val="00176EC2"/>
    <w:rsid w:val="00211401"/>
    <w:rsid w:val="00220CC0"/>
    <w:rsid w:val="00297D5A"/>
    <w:rsid w:val="003E3994"/>
    <w:rsid w:val="00665553"/>
    <w:rsid w:val="006726F8"/>
    <w:rsid w:val="006E3E52"/>
    <w:rsid w:val="00B13DF5"/>
    <w:rsid w:val="00B23300"/>
    <w:rsid w:val="00C97A0A"/>
    <w:rsid w:val="00DD545A"/>
    <w:rsid w:val="00E169D8"/>
    <w:rsid w:val="00EB4842"/>
    <w:rsid w:val="00F87333"/>
    <w:rsid w:val="00FC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D545A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DD545A"/>
    <w:rPr>
      <w:rFonts w:ascii="Times New Roman" w:eastAsia="新細明體" w:hAnsi="Times New Roman" w:cs="Times New Roman"/>
      <w:szCs w:val="20"/>
    </w:rPr>
  </w:style>
  <w:style w:type="paragraph" w:customStyle="1" w:styleId="a5">
    <w:name w:val="ㄧ"/>
    <w:link w:val="a6"/>
    <w:rsid w:val="00DD545A"/>
    <w:pPr>
      <w:spacing w:line="300" w:lineRule="auto"/>
      <w:ind w:leftChars="50" w:left="250" w:hangingChars="200" w:hanging="2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6">
    <w:name w:val="ㄧ 字元"/>
    <w:basedOn w:val="a0"/>
    <w:link w:val="a5"/>
    <w:locked/>
    <w:rsid w:val="00DD545A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2330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B2330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王雅芳</dc:creator>
  <cp:lastModifiedBy>王雅芳</cp:lastModifiedBy>
  <cp:revision>2</cp:revision>
  <dcterms:created xsi:type="dcterms:W3CDTF">2015-01-15T06:06:00Z</dcterms:created>
  <dcterms:modified xsi:type="dcterms:W3CDTF">2015-01-15T06:06:00Z</dcterms:modified>
</cp:coreProperties>
</file>