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6227DC">
        <w:rPr>
          <w:rFonts w:eastAsia="標楷體" w:hAnsi="標楷體" w:hint="eastAsia"/>
          <w:sz w:val="28"/>
          <w:szCs w:val="24"/>
        </w:rPr>
        <w:t>2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6227DC">
              <w:rPr>
                <w:rFonts w:hint="eastAsia"/>
                <w:color w:val="000000"/>
              </w:rPr>
              <w:t>2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6227DC" w:rsidRDefault="006227DC" w:rsidP="006227DC">
            <w:pPr>
              <w:pStyle w:val="a5"/>
              <w:numPr>
                <w:ilvl w:val="0"/>
                <w:numId w:val="7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2/12</w:t>
            </w:r>
            <w:r w:rsidRPr="00E27843">
              <w:rPr>
                <w:color w:val="000000"/>
              </w:rPr>
              <w:t>國品獎淨心堂</w:t>
            </w:r>
            <w:r w:rsidRPr="00E27843">
              <w:rPr>
                <w:color w:val="000000"/>
              </w:rPr>
              <w:t>-</w:t>
            </w:r>
            <w:r w:rsidRPr="00E27843">
              <w:rPr>
                <w:color w:val="000000"/>
              </w:rPr>
              <w:t>偏鄉中心簡報說明</w:t>
            </w:r>
          </w:p>
          <w:p w:rsidR="006227DC" w:rsidRDefault="006227DC" w:rsidP="006227DC">
            <w:pPr>
              <w:pStyle w:val="a5"/>
              <w:numPr>
                <w:ilvl w:val="0"/>
                <w:numId w:val="7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 w:rsidRPr="00AE7F7D">
              <w:rPr>
                <w:rFonts w:hint="eastAsia"/>
                <w:color w:val="000000"/>
              </w:rPr>
              <w:t xml:space="preserve">2/13 </w:t>
            </w:r>
            <w:r w:rsidRPr="00AE7F7D">
              <w:rPr>
                <w:color w:val="000000"/>
              </w:rPr>
              <w:t>數位學伴全國</w:t>
            </w:r>
            <w:r>
              <w:rPr>
                <w:rFonts w:hint="eastAsia"/>
                <w:color w:val="000000"/>
              </w:rPr>
              <w:t>共識會議暨</w:t>
            </w:r>
            <w:r w:rsidRPr="00AE7F7D">
              <w:rPr>
                <w:color w:val="000000"/>
              </w:rPr>
              <w:t>種子師資培訓</w:t>
            </w:r>
          </w:p>
          <w:p w:rsidR="006227DC" w:rsidRDefault="006227DC" w:rsidP="006227DC">
            <w:pPr>
              <w:pStyle w:val="a5"/>
              <w:numPr>
                <w:ilvl w:val="0"/>
                <w:numId w:val="7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 w:rsidRPr="00AE7F7D">
              <w:rPr>
                <w:rFonts w:hint="eastAsia"/>
                <w:color w:val="000000"/>
              </w:rPr>
              <w:t>2/</w:t>
            </w:r>
            <w:r w:rsidRPr="00AE7F7D">
              <w:rPr>
                <w:color w:val="000000"/>
              </w:rPr>
              <w:t>25</w:t>
            </w:r>
            <w:r w:rsidRPr="00AE7F7D">
              <w:rPr>
                <w:color w:val="000000"/>
              </w:rPr>
              <w:t>高雄杉林國中數位環境建置</w:t>
            </w:r>
          </w:p>
          <w:p w:rsidR="006227DC" w:rsidRDefault="006227DC" w:rsidP="006227DC">
            <w:pPr>
              <w:pStyle w:val="a5"/>
              <w:numPr>
                <w:ilvl w:val="0"/>
                <w:numId w:val="7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2/26</w:t>
            </w:r>
            <w:r w:rsidRPr="00E27843">
              <w:rPr>
                <w:color w:val="000000"/>
              </w:rPr>
              <w:t>中央</w:t>
            </w:r>
            <w:r>
              <w:rPr>
                <w:rFonts w:hint="eastAsia"/>
                <w:color w:val="000000"/>
              </w:rPr>
              <w:t>大學</w:t>
            </w:r>
            <w:r w:rsidRPr="00E27843">
              <w:rPr>
                <w:color w:val="000000"/>
              </w:rPr>
              <w:t>數位學伴與社會公益專題</w:t>
            </w:r>
            <w:r>
              <w:rPr>
                <w:rFonts w:hint="eastAsia"/>
                <w:color w:val="000000"/>
              </w:rPr>
              <w:t>演講</w:t>
            </w:r>
          </w:p>
          <w:p w:rsidR="006227DC" w:rsidRDefault="006227DC" w:rsidP="006227DC">
            <w:pPr>
              <w:pStyle w:val="a5"/>
              <w:numPr>
                <w:ilvl w:val="0"/>
                <w:numId w:val="7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2/27 </w:t>
            </w:r>
            <w:r>
              <w:rPr>
                <w:rFonts w:hint="eastAsia"/>
                <w:color w:val="000000"/>
              </w:rPr>
              <w:t>數位學伴</w:t>
            </w:r>
            <w:r w:rsidRPr="00E27843">
              <w:rPr>
                <w:color w:val="000000"/>
              </w:rPr>
              <w:t>103</w:t>
            </w:r>
            <w:r w:rsidRPr="00E27843">
              <w:rPr>
                <w:color w:val="000000"/>
              </w:rPr>
              <w:t>年系統維運</w:t>
            </w:r>
            <w:r w:rsidRPr="00E27843">
              <w:rPr>
                <w:color w:val="000000"/>
              </w:rPr>
              <w:t>-</w:t>
            </w:r>
            <w:r w:rsidRPr="00E27843">
              <w:rPr>
                <w:color w:val="000000"/>
              </w:rPr>
              <w:t>桓基科技公司期初工作會議</w:t>
            </w:r>
          </w:p>
          <w:p w:rsidR="00E169D8" w:rsidRPr="006227DC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6227DC">
              <w:rPr>
                <w:rFonts w:hint="eastAsia"/>
                <w:color w:val="000000"/>
              </w:rPr>
              <w:t>3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6227DC" w:rsidRDefault="006227DC" w:rsidP="006227DC">
            <w:pPr>
              <w:pStyle w:val="a5"/>
              <w:numPr>
                <w:ilvl w:val="0"/>
                <w:numId w:val="8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3/11 </w:t>
            </w:r>
            <w:r w:rsidRPr="00E27843">
              <w:rPr>
                <w:rFonts w:hint="eastAsia"/>
                <w:color w:val="000000"/>
              </w:rPr>
              <w:t>終止飢餓、課程宣導討論會</w:t>
            </w:r>
          </w:p>
          <w:p w:rsidR="006227DC" w:rsidRDefault="006227DC" w:rsidP="006227DC">
            <w:pPr>
              <w:pStyle w:val="a5"/>
              <w:numPr>
                <w:ilvl w:val="0"/>
                <w:numId w:val="8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3/19 </w:t>
            </w:r>
            <w:r w:rsidRPr="001F4643">
              <w:rPr>
                <w:rFonts w:hint="eastAsia"/>
                <w:color w:val="000000"/>
              </w:rPr>
              <w:t>偏鄉夏令營會議</w:t>
            </w:r>
          </w:p>
          <w:p w:rsidR="006227DC" w:rsidRDefault="006227DC" w:rsidP="006227DC">
            <w:pPr>
              <w:pStyle w:val="a5"/>
              <w:numPr>
                <w:ilvl w:val="0"/>
                <w:numId w:val="8"/>
              </w:numPr>
              <w:adjustRightInd w:val="0"/>
              <w:spacing w:line="400" w:lineRule="exact"/>
              <w:ind w:leftChars="0" w:firstLineChars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24</w:t>
            </w:r>
            <w:r w:rsidRPr="00AE7F7D">
              <w:rPr>
                <w:color w:val="000000"/>
              </w:rPr>
              <w:t>線上種子師資培訓</w:t>
            </w:r>
          </w:p>
          <w:p w:rsidR="006227DC" w:rsidRDefault="006227DC" w:rsidP="006227DC">
            <w:pPr>
              <w:pStyle w:val="a5"/>
              <w:numPr>
                <w:ilvl w:val="0"/>
                <w:numId w:val="8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「</w:t>
            </w:r>
            <w:r w:rsidRPr="001F4643">
              <w:rPr>
                <w:rFonts w:hint="eastAsia"/>
                <w:color w:val="000000"/>
              </w:rPr>
              <w:t>感恩食物</w:t>
            </w:r>
            <w:r>
              <w:rPr>
                <w:rFonts w:hint="eastAsia"/>
                <w:color w:val="000000"/>
              </w:rPr>
              <w:t>」</w:t>
            </w:r>
            <w:r w:rsidRPr="001F4643">
              <w:rPr>
                <w:rFonts w:hint="eastAsia"/>
                <w:color w:val="000000"/>
              </w:rPr>
              <w:t>每周工作會議</w:t>
            </w:r>
            <w:r>
              <w:rPr>
                <w:rFonts w:hint="eastAsia"/>
                <w:color w:val="000000"/>
              </w:rPr>
              <w:t>以及資料彙整</w:t>
            </w:r>
          </w:p>
          <w:p w:rsidR="00176EC2" w:rsidRPr="006227DC" w:rsidRDefault="006227DC" w:rsidP="006227DC">
            <w:pPr>
              <w:pStyle w:val="a5"/>
              <w:numPr>
                <w:ilvl w:val="0"/>
                <w:numId w:val="8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 w:rsidRPr="00EB57BC">
              <w:rPr>
                <w:color w:val="000000"/>
              </w:rPr>
              <w:t>輔仁大學線上課</w:t>
            </w:r>
            <w:r>
              <w:rPr>
                <w:rFonts w:hint="eastAsia"/>
                <w:color w:val="000000"/>
              </w:rPr>
              <w:t>輔討論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60" w:rsidRDefault="00950E60" w:rsidP="00B23300">
      <w:r>
        <w:separator/>
      </w:r>
    </w:p>
  </w:endnote>
  <w:endnote w:type="continuationSeparator" w:id="1">
    <w:p w:rsidR="00950E60" w:rsidRDefault="00950E60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60" w:rsidRDefault="00950E60" w:rsidP="00B23300">
      <w:r>
        <w:separator/>
      </w:r>
    </w:p>
  </w:footnote>
  <w:footnote w:type="continuationSeparator" w:id="1">
    <w:p w:rsidR="00950E60" w:rsidRDefault="00950E60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E3994"/>
    <w:rsid w:val="006227DC"/>
    <w:rsid w:val="00665553"/>
    <w:rsid w:val="006726F8"/>
    <w:rsid w:val="006E3E52"/>
    <w:rsid w:val="00950E60"/>
    <w:rsid w:val="00B13DF5"/>
    <w:rsid w:val="00B23300"/>
    <w:rsid w:val="00C733B3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2015-01-15T06:27:00Z</dcterms:created>
  <dcterms:modified xsi:type="dcterms:W3CDTF">2015-01-15T06:27:00Z</dcterms:modified>
</cp:coreProperties>
</file>